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76B68" w:rsidRPr="00CB57FC" w:rsidRDefault="001677CC" w:rsidP="00CB57FC">
      <w:pPr>
        <w:spacing w:line="240" w:lineRule="auto"/>
        <w:jc w:val="center"/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</w:pPr>
      <w:r w:rsidRPr="00CB57FC"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  <w:t xml:space="preserve">DAV Centenary Public </w:t>
      </w:r>
      <w:proofErr w:type="gramStart"/>
      <w:r w:rsidRPr="00CB57FC"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  <w:t>School ,</w:t>
      </w:r>
      <w:proofErr w:type="gramEnd"/>
      <w:r w:rsidRPr="00CB57FC"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  <w:t xml:space="preserve"> </w:t>
      </w:r>
      <w:proofErr w:type="spellStart"/>
      <w:r w:rsidRPr="00CB57FC"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  <w:t>Sirsa</w:t>
      </w:r>
      <w:proofErr w:type="spellEnd"/>
    </w:p>
    <w:p w:rsidR="001677CC" w:rsidRPr="00CB57FC" w:rsidRDefault="001677CC" w:rsidP="00CB57FC">
      <w:pPr>
        <w:spacing w:line="240" w:lineRule="auto"/>
        <w:jc w:val="center"/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</w:pPr>
      <w:proofErr w:type="spellStart"/>
      <w:r w:rsidRPr="00CB57FC"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  <w:t>Resut</w:t>
      </w:r>
      <w:proofErr w:type="spellEnd"/>
      <w:r w:rsidRPr="00CB57FC"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  <w:t xml:space="preserve"> </w:t>
      </w:r>
      <w:r w:rsidR="00CB57FC"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  <w:t xml:space="preserve">Summary </w:t>
      </w:r>
      <w:proofErr w:type="gramStart"/>
      <w:r w:rsidRPr="00CB57FC"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  <w:t>of  Class</w:t>
      </w:r>
      <w:proofErr w:type="gramEnd"/>
      <w:r w:rsidRPr="00CB57FC">
        <w:rPr>
          <w:rFonts w:ascii="Arial Black" w:hAnsi="Arial Black"/>
          <w:b/>
          <w:color w:val="943634" w:themeColor="accent2" w:themeShade="BF"/>
          <w:sz w:val="32"/>
          <w:szCs w:val="36"/>
          <w:u w:val="single"/>
        </w:rPr>
        <w:t xml:space="preserve"> XII Session 2016-17</w:t>
      </w:r>
    </w:p>
    <w:p w:rsidR="00CB57FC" w:rsidRPr="00CB57FC" w:rsidRDefault="00CB57FC" w:rsidP="00CB57FC">
      <w:pPr>
        <w:spacing w:line="240" w:lineRule="auto"/>
        <w:jc w:val="center"/>
        <w:rPr>
          <w:rFonts w:ascii="Forte" w:hAnsi="Forte"/>
          <w:b/>
          <w:color w:val="943634" w:themeColor="accent2" w:themeShade="BF"/>
          <w:sz w:val="32"/>
          <w:szCs w:val="36"/>
        </w:rPr>
      </w:pPr>
    </w:p>
    <w:p w:rsidR="001677CC" w:rsidRPr="00CB57FC" w:rsidRDefault="00412605">
      <w:pPr>
        <w:rPr>
          <w:color w:val="632423" w:themeColor="accent2" w:themeShade="80"/>
          <w:sz w:val="24"/>
        </w:rPr>
      </w:pPr>
      <w:r w:rsidRPr="00CB57FC">
        <w:rPr>
          <w:color w:val="632423" w:themeColor="accent2" w:themeShade="80"/>
          <w:sz w:val="24"/>
        </w:rPr>
        <w:t xml:space="preserve">No. of Students Appeared  </w:t>
      </w:r>
      <w:r w:rsidR="00CB57FC" w:rsidRPr="00CB57FC">
        <w:rPr>
          <w:color w:val="632423" w:themeColor="accent2" w:themeShade="80"/>
          <w:sz w:val="24"/>
        </w:rPr>
        <w:tab/>
      </w:r>
      <w:r w:rsidRPr="00CB57FC">
        <w:rPr>
          <w:color w:val="632423" w:themeColor="accent2" w:themeShade="80"/>
          <w:sz w:val="24"/>
        </w:rPr>
        <w:tab/>
      </w:r>
      <w:proofErr w:type="gramStart"/>
      <w:r w:rsidRPr="00CB57FC">
        <w:rPr>
          <w:color w:val="632423" w:themeColor="accent2" w:themeShade="80"/>
          <w:sz w:val="24"/>
        </w:rPr>
        <w:t>:-</w:t>
      </w:r>
      <w:proofErr w:type="gramEnd"/>
      <w:r w:rsidRPr="00CB57FC">
        <w:rPr>
          <w:color w:val="632423" w:themeColor="accent2" w:themeShade="80"/>
          <w:sz w:val="24"/>
        </w:rPr>
        <w:t xml:space="preserve"> </w:t>
      </w:r>
      <w:r w:rsidRPr="00CB57FC">
        <w:rPr>
          <w:color w:val="632423" w:themeColor="accent2" w:themeShade="80"/>
          <w:sz w:val="24"/>
        </w:rPr>
        <w:tab/>
        <w:t>121</w:t>
      </w:r>
    </w:p>
    <w:p w:rsidR="00412605" w:rsidRPr="00CB57FC" w:rsidRDefault="00412605">
      <w:pPr>
        <w:rPr>
          <w:color w:val="632423" w:themeColor="accent2" w:themeShade="80"/>
          <w:sz w:val="24"/>
        </w:rPr>
      </w:pPr>
      <w:r w:rsidRPr="00CB57FC">
        <w:rPr>
          <w:color w:val="632423" w:themeColor="accent2" w:themeShade="80"/>
          <w:sz w:val="24"/>
        </w:rPr>
        <w:t>Overall Q.P.I</w:t>
      </w:r>
      <w:r w:rsidRPr="00CB57FC">
        <w:rPr>
          <w:color w:val="632423" w:themeColor="accent2" w:themeShade="80"/>
          <w:sz w:val="24"/>
        </w:rPr>
        <w:tab/>
      </w:r>
      <w:r w:rsidRPr="00CB57FC">
        <w:rPr>
          <w:color w:val="632423" w:themeColor="accent2" w:themeShade="80"/>
          <w:sz w:val="24"/>
        </w:rPr>
        <w:tab/>
      </w:r>
      <w:r w:rsidRPr="00CB57FC">
        <w:rPr>
          <w:color w:val="632423" w:themeColor="accent2" w:themeShade="80"/>
          <w:sz w:val="24"/>
        </w:rPr>
        <w:tab/>
      </w:r>
      <w:r w:rsidR="00CB57FC" w:rsidRPr="00CB57FC">
        <w:rPr>
          <w:color w:val="632423" w:themeColor="accent2" w:themeShade="80"/>
          <w:sz w:val="24"/>
        </w:rPr>
        <w:tab/>
      </w:r>
      <w:r w:rsidRPr="00CB57FC">
        <w:rPr>
          <w:color w:val="632423" w:themeColor="accent2" w:themeShade="80"/>
          <w:sz w:val="24"/>
        </w:rPr>
        <w:t>:-</w:t>
      </w:r>
      <w:r w:rsidRPr="00CB57FC">
        <w:rPr>
          <w:color w:val="632423" w:themeColor="accent2" w:themeShade="80"/>
          <w:sz w:val="24"/>
        </w:rPr>
        <w:tab/>
        <w:t>72.6 %</w:t>
      </w:r>
    </w:p>
    <w:p w:rsidR="00412605" w:rsidRPr="00CB57FC" w:rsidRDefault="00412605">
      <w:pPr>
        <w:rPr>
          <w:color w:val="632423" w:themeColor="accent2" w:themeShade="80"/>
          <w:sz w:val="24"/>
        </w:rPr>
      </w:pPr>
      <w:r w:rsidRPr="00CB57FC">
        <w:rPr>
          <w:color w:val="632423" w:themeColor="accent2" w:themeShade="80"/>
          <w:sz w:val="24"/>
        </w:rPr>
        <w:t>No. of Students 90% &amp; above</w:t>
      </w:r>
      <w:r w:rsidRPr="00CB57FC">
        <w:rPr>
          <w:color w:val="632423" w:themeColor="accent2" w:themeShade="80"/>
          <w:sz w:val="24"/>
        </w:rPr>
        <w:tab/>
      </w:r>
      <w:r w:rsidR="00CB57FC" w:rsidRPr="00CB57FC">
        <w:rPr>
          <w:color w:val="632423" w:themeColor="accent2" w:themeShade="80"/>
          <w:sz w:val="24"/>
        </w:rPr>
        <w:tab/>
      </w:r>
      <w:proofErr w:type="gramStart"/>
      <w:r w:rsidRPr="00CB57FC">
        <w:rPr>
          <w:color w:val="632423" w:themeColor="accent2" w:themeShade="80"/>
          <w:sz w:val="24"/>
        </w:rPr>
        <w:t>:-</w:t>
      </w:r>
      <w:proofErr w:type="gramEnd"/>
      <w:r w:rsidRPr="00CB57FC">
        <w:rPr>
          <w:color w:val="632423" w:themeColor="accent2" w:themeShade="80"/>
          <w:sz w:val="24"/>
        </w:rPr>
        <w:tab/>
        <w:t>14</w:t>
      </w:r>
    </w:p>
    <w:p w:rsidR="009F3682" w:rsidRPr="00CB57FC" w:rsidRDefault="009F3682">
      <w:pPr>
        <w:rPr>
          <w:color w:val="632423" w:themeColor="accent2" w:themeShade="80"/>
          <w:sz w:val="24"/>
        </w:rPr>
      </w:pPr>
      <w:r w:rsidRPr="00CB57FC">
        <w:rPr>
          <w:color w:val="632423" w:themeColor="accent2" w:themeShade="80"/>
          <w:sz w:val="24"/>
        </w:rPr>
        <w:t>No. of Students 80 % &amp; above</w:t>
      </w:r>
      <w:r w:rsidRPr="00CB57FC">
        <w:rPr>
          <w:color w:val="632423" w:themeColor="accent2" w:themeShade="80"/>
          <w:sz w:val="24"/>
        </w:rPr>
        <w:tab/>
        <w:t>:-</w:t>
      </w:r>
      <w:r w:rsidRPr="00CB57FC">
        <w:rPr>
          <w:color w:val="632423" w:themeColor="accent2" w:themeShade="80"/>
          <w:sz w:val="24"/>
        </w:rPr>
        <w:tab/>
      </w:r>
      <w:r w:rsidR="00CB57FC">
        <w:rPr>
          <w:color w:val="632423" w:themeColor="accent2" w:themeShade="80"/>
          <w:sz w:val="24"/>
        </w:rPr>
        <w:t>4</w:t>
      </w:r>
      <w:r w:rsidRPr="00CB57FC">
        <w:rPr>
          <w:color w:val="632423" w:themeColor="accent2" w:themeShade="80"/>
          <w:sz w:val="24"/>
        </w:rPr>
        <w:t>4</w:t>
      </w:r>
    </w:p>
    <w:p w:rsidR="000D48DC" w:rsidRDefault="009F3682">
      <w:pPr>
        <w:rPr>
          <w:color w:val="632423" w:themeColor="accent2" w:themeShade="80"/>
          <w:sz w:val="24"/>
        </w:rPr>
      </w:pPr>
      <w:r w:rsidRPr="00CB57FC">
        <w:rPr>
          <w:color w:val="632423" w:themeColor="accent2" w:themeShade="80"/>
          <w:sz w:val="24"/>
        </w:rPr>
        <w:t xml:space="preserve">No. Of Students 75 % &amp; above </w:t>
      </w:r>
      <w:r w:rsidRPr="00CB57FC">
        <w:rPr>
          <w:color w:val="632423" w:themeColor="accent2" w:themeShade="80"/>
          <w:sz w:val="24"/>
        </w:rPr>
        <w:tab/>
      </w:r>
      <w:proofErr w:type="gramStart"/>
      <w:r w:rsidRPr="00CB57FC">
        <w:rPr>
          <w:color w:val="632423" w:themeColor="accent2" w:themeShade="80"/>
          <w:sz w:val="24"/>
        </w:rPr>
        <w:t>:-</w:t>
      </w:r>
      <w:proofErr w:type="gramEnd"/>
      <w:r w:rsidRPr="00CB57FC">
        <w:rPr>
          <w:color w:val="632423" w:themeColor="accent2" w:themeShade="80"/>
          <w:sz w:val="24"/>
        </w:rPr>
        <w:tab/>
        <w:t>55</w:t>
      </w:r>
    </w:p>
    <w:p w:rsidR="000D48DC" w:rsidRDefault="000D48DC" w:rsidP="000D48DC">
      <w:pPr>
        <w:rPr>
          <w:color w:val="632423" w:themeColor="accent2" w:themeShade="80"/>
          <w:sz w:val="24"/>
        </w:rPr>
      </w:pPr>
      <w:r w:rsidRPr="00CB57FC">
        <w:rPr>
          <w:color w:val="632423" w:themeColor="accent2" w:themeShade="80"/>
          <w:sz w:val="24"/>
        </w:rPr>
        <w:t xml:space="preserve">No. Of Students </w:t>
      </w:r>
      <w:r>
        <w:rPr>
          <w:color w:val="632423" w:themeColor="accent2" w:themeShade="80"/>
          <w:sz w:val="24"/>
        </w:rPr>
        <w:t>60</w:t>
      </w:r>
      <w:r w:rsidRPr="00CB57FC">
        <w:rPr>
          <w:color w:val="632423" w:themeColor="accent2" w:themeShade="80"/>
          <w:sz w:val="24"/>
        </w:rPr>
        <w:t xml:space="preserve"> % &amp; above </w:t>
      </w:r>
      <w:r w:rsidRPr="00CB57FC">
        <w:rPr>
          <w:color w:val="632423" w:themeColor="accent2" w:themeShade="80"/>
          <w:sz w:val="24"/>
        </w:rPr>
        <w:tab/>
        <w:t>:-</w:t>
      </w:r>
      <w:r w:rsidRPr="00CB57FC">
        <w:rPr>
          <w:color w:val="632423" w:themeColor="accent2" w:themeShade="80"/>
          <w:sz w:val="24"/>
        </w:rPr>
        <w:tab/>
      </w:r>
      <w:r w:rsidR="00861C31">
        <w:rPr>
          <w:color w:val="632423" w:themeColor="accent2" w:themeShade="80"/>
          <w:sz w:val="24"/>
        </w:rPr>
        <w:t>8</w:t>
      </w:r>
      <w:r w:rsidRPr="00CB57FC">
        <w:rPr>
          <w:color w:val="632423" w:themeColor="accent2" w:themeShade="80"/>
          <w:sz w:val="24"/>
        </w:rPr>
        <w:t>5</w:t>
      </w:r>
    </w:p>
    <w:p w:rsidR="009F3682" w:rsidRPr="00BF4F23" w:rsidRDefault="006F155C" w:rsidP="00BF4F23">
      <w:pPr>
        <w:jc w:val="center"/>
        <w:rPr>
          <w:rFonts w:ascii="Forte" w:hAnsi="Forte"/>
          <w:color w:val="943634" w:themeColor="accent2" w:themeShade="BF"/>
          <w:sz w:val="28"/>
          <w:u w:val="single"/>
        </w:rPr>
      </w:pPr>
      <w:r w:rsidRPr="00BF4F23">
        <w:rPr>
          <w:rFonts w:ascii="Forte" w:hAnsi="Forte"/>
          <w:color w:val="943634" w:themeColor="accent2" w:themeShade="BF"/>
          <w:sz w:val="28"/>
          <w:u w:val="single"/>
        </w:rPr>
        <w:t xml:space="preserve">School Toppers Steam wise </w:t>
      </w:r>
      <w:proofErr w:type="gramStart"/>
      <w:r w:rsidRPr="00BF4F23">
        <w:rPr>
          <w:rFonts w:ascii="Forte" w:hAnsi="Forte"/>
          <w:color w:val="943634" w:themeColor="accent2" w:themeShade="BF"/>
          <w:sz w:val="28"/>
          <w:u w:val="single"/>
        </w:rPr>
        <w:t>With</w:t>
      </w:r>
      <w:proofErr w:type="gramEnd"/>
      <w:r w:rsidRPr="00BF4F23">
        <w:rPr>
          <w:rFonts w:ascii="Forte" w:hAnsi="Forte"/>
          <w:color w:val="943634" w:themeColor="accent2" w:themeShade="BF"/>
          <w:sz w:val="28"/>
          <w:u w:val="single"/>
        </w:rPr>
        <w:t xml:space="preserve"> Percentage</w:t>
      </w:r>
    </w:p>
    <w:p w:rsidR="006F155C" w:rsidRPr="00BF4F23" w:rsidRDefault="006F155C" w:rsidP="00BF4F23">
      <w:pPr>
        <w:rPr>
          <w:rFonts w:ascii="Forte" w:hAnsi="Forte"/>
          <w:color w:val="943634" w:themeColor="accent2" w:themeShade="BF"/>
          <w:sz w:val="32"/>
          <w:u w:val="single"/>
        </w:rPr>
      </w:pPr>
      <w:r w:rsidRPr="00BF4F23">
        <w:rPr>
          <w:rFonts w:ascii="Forte" w:hAnsi="Forte"/>
          <w:color w:val="943634" w:themeColor="accent2" w:themeShade="BF"/>
          <w:sz w:val="32"/>
          <w:u w:val="single"/>
        </w:rPr>
        <w:t>Science stream</w:t>
      </w:r>
    </w:p>
    <w:p w:rsidR="006F155C" w:rsidRPr="00CB57FC" w:rsidRDefault="006F155C" w:rsidP="00BF4F23">
      <w:pPr>
        <w:pStyle w:val="ListParagraph"/>
        <w:numPr>
          <w:ilvl w:val="0"/>
          <w:numId w:val="2"/>
        </w:numPr>
        <w:rPr>
          <w:color w:val="632423" w:themeColor="accent2" w:themeShade="80"/>
        </w:rPr>
      </w:pPr>
      <w:proofErr w:type="spellStart"/>
      <w:r w:rsidRPr="00CB57FC">
        <w:rPr>
          <w:color w:val="632423" w:themeColor="accent2" w:themeShade="80"/>
        </w:rPr>
        <w:t>Karunam</w:t>
      </w:r>
      <w:proofErr w:type="spellEnd"/>
      <w:r w:rsidRPr="00CB57FC">
        <w:rPr>
          <w:color w:val="632423" w:themeColor="accent2" w:themeShade="80"/>
        </w:rPr>
        <w:t xml:space="preserve"> </w:t>
      </w:r>
      <w:proofErr w:type="spellStart"/>
      <w:r w:rsidRPr="00CB57FC">
        <w:rPr>
          <w:color w:val="632423" w:themeColor="accent2" w:themeShade="80"/>
        </w:rPr>
        <w:t>Goyal</w:t>
      </w:r>
      <w:proofErr w:type="spellEnd"/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  <w:t>96.2 %</w:t>
      </w:r>
    </w:p>
    <w:p w:rsidR="006F155C" w:rsidRPr="00CB57FC" w:rsidRDefault="006F155C" w:rsidP="00BF4F23">
      <w:pPr>
        <w:pStyle w:val="ListParagraph"/>
        <w:numPr>
          <w:ilvl w:val="0"/>
          <w:numId w:val="2"/>
        </w:numPr>
        <w:rPr>
          <w:color w:val="632423" w:themeColor="accent2" w:themeShade="80"/>
        </w:rPr>
      </w:pPr>
      <w:proofErr w:type="spellStart"/>
      <w:r w:rsidRPr="00CB57FC">
        <w:rPr>
          <w:color w:val="632423" w:themeColor="accent2" w:themeShade="80"/>
        </w:rPr>
        <w:t>Palak</w:t>
      </w:r>
      <w:proofErr w:type="spellEnd"/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  <w:t>93.6 %</w:t>
      </w:r>
    </w:p>
    <w:p w:rsidR="006F155C" w:rsidRPr="00CB57FC" w:rsidRDefault="006F155C" w:rsidP="00BF4F23">
      <w:pPr>
        <w:pStyle w:val="ListParagraph"/>
        <w:numPr>
          <w:ilvl w:val="0"/>
          <w:numId w:val="2"/>
        </w:numPr>
        <w:rPr>
          <w:color w:val="632423" w:themeColor="accent2" w:themeShade="80"/>
        </w:rPr>
      </w:pPr>
      <w:proofErr w:type="spellStart"/>
      <w:r w:rsidRPr="00CB57FC">
        <w:rPr>
          <w:color w:val="632423" w:themeColor="accent2" w:themeShade="80"/>
        </w:rPr>
        <w:t>Kartik</w:t>
      </w:r>
      <w:proofErr w:type="spellEnd"/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  <w:t>92.8 %</w:t>
      </w:r>
    </w:p>
    <w:p w:rsidR="006F155C" w:rsidRPr="00CB57FC" w:rsidRDefault="006F155C" w:rsidP="00BF4F23">
      <w:pPr>
        <w:pStyle w:val="ListParagraph"/>
        <w:numPr>
          <w:ilvl w:val="0"/>
          <w:numId w:val="2"/>
        </w:numPr>
        <w:rPr>
          <w:color w:val="632423" w:themeColor="accent2" w:themeShade="80"/>
        </w:rPr>
      </w:pPr>
      <w:proofErr w:type="spellStart"/>
      <w:r w:rsidRPr="00CB57FC">
        <w:rPr>
          <w:color w:val="632423" w:themeColor="accent2" w:themeShade="80"/>
        </w:rPr>
        <w:t>Divyanshu</w:t>
      </w:r>
      <w:proofErr w:type="spellEnd"/>
      <w:r w:rsidRPr="00CB57FC">
        <w:rPr>
          <w:color w:val="632423" w:themeColor="accent2" w:themeShade="80"/>
        </w:rPr>
        <w:t xml:space="preserve"> </w:t>
      </w:r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  <w:t>92.8%</w:t>
      </w:r>
    </w:p>
    <w:p w:rsidR="006F155C" w:rsidRPr="00BF4F23" w:rsidRDefault="006F155C" w:rsidP="00BF4F23">
      <w:pPr>
        <w:rPr>
          <w:rFonts w:ascii="Forte" w:hAnsi="Forte"/>
          <w:color w:val="943634" w:themeColor="accent2" w:themeShade="BF"/>
          <w:sz w:val="32"/>
          <w:u w:val="single"/>
        </w:rPr>
      </w:pPr>
      <w:r w:rsidRPr="00BF4F23">
        <w:rPr>
          <w:rFonts w:ascii="Forte" w:hAnsi="Forte"/>
          <w:color w:val="943634" w:themeColor="accent2" w:themeShade="BF"/>
          <w:sz w:val="32"/>
          <w:u w:val="single"/>
        </w:rPr>
        <w:t>Commerce Stream</w:t>
      </w:r>
    </w:p>
    <w:p w:rsidR="006F155C" w:rsidRPr="00CB57FC" w:rsidRDefault="006F155C" w:rsidP="00BF4F23">
      <w:pPr>
        <w:pStyle w:val="ListParagraph"/>
        <w:numPr>
          <w:ilvl w:val="0"/>
          <w:numId w:val="3"/>
        </w:numPr>
        <w:rPr>
          <w:color w:val="632423" w:themeColor="accent2" w:themeShade="80"/>
        </w:rPr>
      </w:pPr>
      <w:proofErr w:type="spellStart"/>
      <w:r w:rsidRPr="00CB57FC">
        <w:rPr>
          <w:color w:val="632423" w:themeColor="accent2" w:themeShade="80"/>
        </w:rPr>
        <w:t>Radhika</w:t>
      </w:r>
      <w:proofErr w:type="spellEnd"/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  <w:t>94 %</w:t>
      </w:r>
    </w:p>
    <w:p w:rsidR="006F155C" w:rsidRPr="00CB57FC" w:rsidRDefault="006F155C" w:rsidP="00BF4F23">
      <w:pPr>
        <w:pStyle w:val="ListParagraph"/>
        <w:numPr>
          <w:ilvl w:val="0"/>
          <w:numId w:val="3"/>
        </w:numPr>
        <w:rPr>
          <w:color w:val="632423" w:themeColor="accent2" w:themeShade="80"/>
        </w:rPr>
      </w:pPr>
      <w:proofErr w:type="spellStart"/>
      <w:r w:rsidRPr="00CB57FC">
        <w:rPr>
          <w:color w:val="632423" w:themeColor="accent2" w:themeShade="80"/>
        </w:rPr>
        <w:t>Megha</w:t>
      </w:r>
      <w:proofErr w:type="spellEnd"/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  <w:t>92.8 %</w:t>
      </w:r>
    </w:p>
    <w:p w:rsidR="006F155C" w:rsidRPr="00CB57FC" w:rsidRDefault="006F155C" w:rsidP="00BF4F23">
      <w:pPr>
        <w:pStyle w:val="ListParagraph"/>
        <w:numPr>
          <w:ilvl w:val="0"/>
          <w:numId w:val="3"/>
        </w:numPr>
        <w:rPr>
          <w:color w:val="632423" w:themeColor="accent2" w:themeShade="80"/>
        </w:rPr>
      </w:pPr>
      <w:proofErr w:type="spellStart"/>
      <w:r w:rsidRPr="00CB57FC">
        <w:rPr>
          <w:color w:val="632423" w:themeColor="accent2" w:themeShade="80"/>
        </w:rPr>
        <w:t>Simran</w:t>
      </w:r>
      <w:proofErr w:type="spellEnd"/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  <w:t>92.4 %</w:t>
      </w:r>
    </w:p>
    <w:p w:rsidR="006F155C" w:rsidRPr="00CB57FC" w:rsidRDefault="006F155C" w:rsidP="00BF4F23">
      <w:pPr>
        <w:pStyle w:val="ListParagraph"/>
        <w:numPr>
          <w:ilvl w:val="0"/>
          <w:numId w:val="3"/>
        </w:numPr>
        <w:rPr>
          <w:color w:val="632423" w:themeColor="accent2" w:themeShade="80"/>
        </w:rPr>
      </w:pPr>
      <w:proofErr w:type="spellStart"/>
      <w:r w:rsidRPr="00CB57FC">
        <w:rPr>
          <w:color w:val="632423" w:themeColor="accent2" w:themeShade="80"/>
        </w:rPr>
        <w:t>Rajat</w:t>
      </w:r>
      <w:proofErr w:type="spellEnd"/>
      <w:r w:rsidRPr="00CB57FC">
        <w:rPr>
          <w:color w:val="632423" w:themeColor="accent2" w:themeShade="80"/>
        </w:rPr>
        <w:tab/>
      </w:r>
      <w:r w:rsidRPr="00CB57FC">
        <w:rPr>
          <w:color w:val="632423" w:themeColor="accent2" w:themeShade="80"/>
        </w:rPr>
        <w:tab/>
        <w:t>92.4 %</w:t>
      </w:r>
    </w:p>
    <w:p w:rsidR="006F155C" w:rsidRDefault="006F155C" w:rsidP="006F155C"/>
    <w:p w:rsidR="00412605" w:rsidRDefault="00412605"/>
    <w:sectPr w:rsidR="00412605" w:rsidSect="00FE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594"/>
    <w:multiLevelType w:val="hybridMultilevel"/>
    <w:tmpl w:val="248C77B8"/>
    <w:lvl w:ilvl="0" w:tplc="566E1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93E"/>
    <w:multiLevelType w:val="hybridMultilevel"/>
    <w:tmpl w:val="C9D21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12D29"/>
    <w:multiLevelType w:val="hybridMultilevel"/>
    <w:tmpl w:val="26B8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proofState w:spelling="clean" w:grammar="clean"/>
  <w:defaultTabStop w:val="720"/>
  <w:characterSpacingControl w:val="doNotCompress"/>
  <w:compat/>
  <w:rsids>
    <w:rsidRoot w:val="001677CC"/>
    <w:rsid w:val="000D48DC"/>
    <w:rsid w:val="001677CC"/>
    <w:rsid w:val="003B511D"/>
    <w:rsid w:val="00412605"/>
    <w:rsid w:val="004138BF"/>
    <w:rsid w:val="006F155C"/>
    <w:rsid w:val="00800170"/>
    <w:rsid w:val="00861C31"/>
    <w:rsid w:val="009A29C7"/>
    <w:rsid w:val="009F3682"/>
    <w:rsid w:val="00BF4F23"/>
    <w:rsid w:val="00CB57FC"/>
    <w:rsid w:val="00F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4</cp:revision>
  <dcterms:created xsi:type="dcterms:W3CDTF">2017-06-03T05:34:00Z</dcterms:created>
  <dcterms:modified xsi:type="dcterms:W3CDTF">2017-06-03T05:47:00Z</dcterms:modified>
</cp:coreProperties>
</file>